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D31" w:rsidRPr="00C34D31" w:rsidRDefault="005560D0" w:rsidP="0055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ПЕРЕЧЕНЬ И ПРИМЕРНЫЙ ГРАФИК</w:t>
      </w:r>
    </w:p>
    <w:p w:rsidR="00C34D31" w:rsidRPr="00C34D31" w:rsidRDefault="00C34D31" w:rsidP="0055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34D31">
        <w:rPr>
          <w:rFonts w:ascii="Times New Roman" w:eastAsia="Calibri" w:hAnsi="Times New Roman" w:cs="Times New Roman"/>
          <w:b/>
          <w:sz w:val="28"/>
          <w:szCs w:val="28"/>
        </w:rPr>
        <w:t xml:space="preserve">реализации дополнительных профессиональных образовательных </w:t>
      </w:r>
      <w:r w:rsidR="005560D0">
        <w:rPr>
          <w:rFonts w:ascii="Times New Roman" w:eastAsia="Calibri" w:hAnsi="Times New Roman" w:cs="Times New Roman"/>
          <w:b/>
          <w:sz w:val="28"/>
          <w:szCs w:val="28"/>
        </w:rPr>
        <w:t>программ повышения квалификации</w:t>
      </w:r>
    </w:p>
    <w:p w:rsidR="00C34D31" w:rsidRPr="00C34D31" w:rsidRDefault="00A70B92" w:rsidP="0055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по накопительной системе в </w:t>
      </w:r>
      <w:r w:rsidR="00CC4E32">
        <w:rPr>
          <w:rFonts w:ascii="Times New Roman" w:eastAsia="Calibri" w:hAnsi="Times New Roman" w:cs="Times New Roman"/>
          <w:b/>
          <w:sz w:val="28"/>
          <w:szCs w:val="28"/>
        </w:rPr>
        <w:t>2025-</w:t>
      </w:r>
      <w:r w:rsidR="00CC4E32" w:rsidRPr="00C34D31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CC4E32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CC4E32" w:rsidRPr="00C34D3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34D31" w:rsidRPr="00C34D31">
        <w:rPr>
          <w:rFonts w:ascii="Times New Roman" w:eastAsia="Calibri" w:hAnsi="Times New Roman" w:cs="Times New Roman"/>
          <w:b/>
          <w:sz w:val="28"/>
          <w:szCs w:val="28"/>
        </w:rPr>
        <w:t>учебном году</w:t>
      </w:r>
    </w:p>
    <w:p w:rsidR="00C34D31" w:rsidRPr="00C34D31" w:rsidRDefault="00C34D31" w:rsidP="0055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34D31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Категория слушателей: педагоги-пс</w:t>
      </w:r>
      <w:r w:rsidR="009D1B1B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ихологи организаций образования</w:t>
      </w:r>
    </w:p>
    <w:p w:rsidR="00C34D31" w:rsidRPr="00C34D31" w:rsidRDefault="00C34D31" w:rsidP="005560D0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263"/>
        <w:gridCol w:w="3089"/>
      </w:tblGrid>
      <w:tr w:rsidR="00C34D31" w:rsidRPr="00C34D31" w:rsidTr="005560D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D31" w:rsidRPr="00C34D31" w:rsidRDefault="00C34D31" w:rsidP="00C34D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4D31">
              <w:rPr>
                <w:rFonts w:ascii="Times New Roman" w:hAnsi="Times New Roman"/>
                <w:b/>
                <w:sz w:val="24"/>
                <w:szCs w:val="24"/>
              </w:rPr>
              <w:t>Схема конструирования индивидуального маршрута повышения квалификации</w:t>
            </w:r>
          </w:p>
        </w:tc>
      </w:tr>
      <w:tr w:rsidR="00C34D31" w:rsidRPr="00C34D31" w:rsidTr="005560D0">
        <w:tc>
          <w:tcPr>
            <w:tcW w:w="3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D31" w:rsidRPr="00C34D31" w:rsidRDefault="00C34D31" w:rsidP="00C34D3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4D31">
              <w:rPr>
                <w:rFonts w:ascii="Times New Roman" w:hAnsi="Times New Roman"/>
                <w:b/>
                <w:sz w:val="24"/>
                <w:szCs w:val="24"/>
              </w:rPr>
              <w:t>Психолого-педагогические и нормативно-правовые основы профессиональной деятельности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D31" w:rsidRPr="00C34D31" w:rsidRDefault="00C34D31" w:rsidP="00C34D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4D31">
              <w:rPr>
                <w:rFonts w:ascii="Times New Roman" w:hAnsi="Times New Roman"/>
                <w:b/>
                <w:sz w:val="24"/>
                <w:szCs w:val="24"/>
              </w:rPr>
              <w:t>16 часов</w:t>
            </w:r>
          </w:p>
        </w:tc>
      </w:tr>
      <w:tr w:rsidR="00C34D31" w:rsidRPr="00C34D31" w:rsidTr="005560D0">
        <w:tc>
          <w:tcPr>
            <w:tcW w:w="3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D31" w:rsidRPr="00C34D31" w:rsidRDefault="00C34D31" w:rsidP="00C34D3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4D31">
              <w:rPr>
                <w:rFonts w:ascii="Times New Roman" w:hAnsi="Times New Roman"/>
                <w:b/>
                <w:sz w:val="24"/>
                <w:szCs w:val="24"/>
              </w:rPr>
              <w:t>Охрана здоровья. Информационные технологии в деятельности педагога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D31" w:rsidRPr="00C34D31" w:rsidRDefault="00C34D31" w:rsidP="00C34D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4D31">
              <w:rPr>
                <w:rFonts w:ascii="Times New Roman" w:hAnsi="Times New Roman"/>
                <w:b/>
                <w:sz w:val="24"/>
                <w:szCs w:val="24"/>
              </w:rPr>
              <w:t>16 часов</w:t>
            </w:r>
          </w:p>
        </w:tc>
      </w:tr>
      <w:tr w:rsidR="00C34D31" w:rsidRPr="00C34D31" w:rsidTr="005560D0">
        <w:tc>
          <w:tcPr>
            <w:tcW w:w="3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D31" w:rsidRPr="00C34D31" w:rsidRDefault="00C34D31" w:rsidP="00C34D31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4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Предметно-методическая профессиональная деятельность:</w:t>
            </w:r>
          </w:p>
          <w:p w:rsidR="00C34D31" w:rsidRPr="00C34D31" w:rsidRDefault="00C34D31" w:rsidP="00C34D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каждая программа по 20 часов.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D31" w:rsidRPr="00C34D31" w:rsidRDefault="00C34D31" w:rsidP="00C34D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4D31">
              <w:rPr>
                <w:rFonts w:ascii="Times New Roman" w:hAnsi="Times New Roman"/>
                <w:b/>
                <w:sz w:val="24"/>
                <w:szCs w:val="24"/>
              </w:rPr>
              <w:t>40 часов</w:t>
            </w:r>
          </w:p>
        </w:tc>
      </w:tr>
      <w:tr w:rsidR="00C34D31" w:rsidRPr="00C34D31" w:rsidTr="005560D0">
        <w:tc>
          <w:tcPr>
            <w:tcW w:w="3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D31" w:rsidRPr="009D1B1B" w:rsidRDefault="009D1B1B" w:rsidP="009D1B1B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D31" w:rsidRPr="00C34D31" w:rsidRDefault="00C34D31" w:rsidP="00C34D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4D31">
              <w:rPr>
                <w:rFonts w:ascii="Times New Roman" w:hAnsi="Times New Roman"/>
                <w:b/>
                <w:sz w:val="24"/>
                <w:szCs w:val="24"/>
              </w:rPr>
              <w:t>72 часа</w:t>
            </w:r>
          </w:p>
        </w:tc>
      </w:tr>
    </w:tbl>
    <w:p w:rsidR="00C34D31" w:rsidRPr="005560D0" w:rsidRDefault="00C34D31" w:rsidP="005560D0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5000" w:type="pct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54"/>
        <w:gridCol w:w="4224"/>
        <w:gridCol w:w="924"/>
        <w:gridCol w:w="2434"/>
        <w:gridCol w:w="1301"/>
        <w:gridCol w:w="5969"/>
      </w:tblGrid>
      <w:tr w:rsidR="005560D0" w:rsidRPr="00C34D31" w:rsidTr="005560D0">
        <w:trPr>
          <w:trHeight w:val="381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D7" w:rsidRPr="00050E8E" w:rsidRDefault="00BD50D7" w:rsidP="00BD50D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D7" w:rsidRPr="00050E8E" w:rsidRDefault="00BD50D7" w:rsidP="00BD50D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Наименование ДПОП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D7" w:rsidRPr="00477AD4" w:rsidRDefault="00BD50D7" w:rsidP="00BD50D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7AD4">
              <w:rPr>
                <w:rFonts w:ascii="Times New Roman" w:hAnsi="Times New Roman"/>
                <w:b/>
                <w:sz w:val="18"/>
                <w:szCs w:val="18"/>
              </w:rPr>
              <w:t>Трудоём</w:t>
            </w:r>
            <w:r w:rsidRPr="00477AD4">
              <w:rPr>
                <w:rFonts w:ascii="Times New Roman" w:hAnsi="Times New Roman"/>
                <w:b/>
                <w:sz w:val="18"/>
                <w:szCs w:val="18"/>
              </w:rPr>
              <w:softHyphen/>
              <w:t>кость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D7" w:rsidRPr="00050E8E" w:rsidRDefault="00BD50D7" w:rsidP="00BD50D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Ответственный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D7" w:rsidRPr="00050E8E" w:rsidRDefault="00BD50D7" w:rsidP="00BD50D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D7" w:rsidRPr="00050E8E" w:rsidRDefault="00BD50D7" w:rsidP="00BD50D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Аннотация</w:t>
            </w:r>
          </w:p>
        </w:tc>
      </w:tr>
      <w:tr w:rsidR="00C34D31" w:rsidRPr="00C34D31" w:rsidTr="005560D0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:rsidR="00C34D31" w:rsidRPr="002D7AC1" w:rsidRDefault="00C34D31" w:rsidP="00CC4E32">
            <w:pPr>
              <w:keepNext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34D31">
              <w:rPr>
                <w:rFonts w:ascii="Times New Roman" w:hAnsi="Times New Roman"/>
                <w:b/>
                <w:sz w:val="28"/>
                <w:szCs w:val="28"/>
              </w:rPr>
              <w:t>Психолого-педагогические и нормативно-правовые основы профессиональной деятельности</w:t>
            </w:r>
          </w:p>
        </w:tc>
      </w:tr>
      <w:tr w:rsidR="005560D0" w:rsidRPr="00C34D31" w:rsidTr="005560D0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31" w:rsidRPr="00112DC6" w:rsidRDefault="001303B2" w:rsidP="00C34D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31" w:rsidRPr="00C34D31" w:rsidRDefault="00C34D31" w:rsidP="00C34D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D31">
              <w:rPr>
                <w:rFonts w:ascii="Times New Roman" w:hAnsi="Times New Roman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31" w:rsidRPr="00C34D31" w:rsidRDefault="00C34D31" w:rsidP="00C34D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3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31" w:rsidRPr="00C34D31" w:rsidRDefault="00C34D31" w:rsidP="00CE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31">
              <w:rPr>
                <w:rFonts w:ascii="Times New Roman" w:hAnsi="Times New Roman"/>
                <w:sz w:val="24"/>
                <w:szCs w:val="24"/>
              </w:rPr>
              <w:t xml:space="preserve">Кафедра педагогического менеджмента и </w:t>
            </w:r>
            <w:r w:rsidR="00CE175C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31" w:rsidRPr="00C34D31" w:rsidRDefault="00C34D31" w:rsidP="00C34D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31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  <w:p w:rsidR="00C34D31" w:rsidRPr="00C34D31" w:rsidRDefault="00C34D31" w:rsidP="00C34D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31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31" w:rsidRPr="00C34D31" w:rsidRDefault="00C34D31" w:rsidP="00C34D3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54404">
              <w:rPr>
                <w:rFonts w:ascii="Times New Roman" w:hAnsi="Times New Roman"/>
                <w:sz w:val="20"/>
                <w:szCs w:val="18"/>
              </w:rPr>
              <w:t>Государственная политика в сфере профилактики противодействия экстремизма и терроризма. Нормативно-правовое обеспечение проявлений экстремизма и терроризма. Экстремизм и терроризм как общественно опасные явления. Организация и планирование деятельности непрерывного действующего научно-методического семинара (</w:t>
            </w:r>
            <w:proofErr w:type="spellStart"/>
            <w:r w:rsidRPr="00954404">
              <w:rPr>
                <w:rFonts w:ascii="Times New Roman" w:hAnsi="Times New Roman"/>
                <w:sz w:val="20"/>
                <w:szCs w:val="18"/>
              </w:rPr>
              <w:t>вебинара</w:t>
            </w:r>
            <w:proofErr w:type="spellEnd"/>
            <w:r w:rsidRPr="00954404">
              <w:rPr>
                <w:rFonts w:ascii="Times New Roman" w:hAnsi="Times New Roman"/>
                <w:sz w:val="20"/>
                <w:szCs w:val="18"/>
              </w:rPr>
              <w:t>).</w:t>
            </w:r>
          </w:p>
        </w:tc>
      </w:tr>
      <w:tr w:rsidR="00C34D31" w:rsidRPr="00C34D31" w:rsidTr="00CC4E32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C34D31" w:rsidRPr="00450915" w:rsidRDefault="00C34D31" w:rsidP="00CC4E32">
            <w:pPr>
              <w:keepNext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34D31">
              <w:rPr>
                <w:rFonts w:ascii="Times New Roman" w:hAnsi="Times New Roman"/>
                <w:b/>
                <w:sz w:val="28"/>
                <w:szCs w:val="28"/>
              </w:rPr>
              <w:t>Охрана здоровья. Информационные технологии в деятельности педагога-психолога</w:t>
            </w:r>
          </w:p>
        </w:tc>
      </w:tr>
      <w:tr w:rsidR="005560D0" w:rsidRPr="00C34D31" w:rsidTr="005560D0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31" w:rsidRPr="00C34D31" w:rsidRDefault="0002785A" w:rsidP="00C34D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31" w:rsidRPr="00C34D31" w:rsidRDefault="00C34D31" w:rsidP="00C34D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D31">
              <w:rPr>
                <w:rFonts w:ascii="Times New Roman" w:hAnsi="Times New Roman"/>
                <w:sz w:val="24"/>
                <w:szCs w:val="24"/>
              </w:rPr>
              <w:t>Практико-ориентированная ИКТ-компетентность современного педагога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31" w:rsidRPr="00C34D31" w:rsidRDefault="00C34D31" w:rsidP="00C34D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3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31" w:rsidRPr="00C34D31" w:rsidRDefault="00C34D31" w:rsidP="00C34D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31">
              <w:rPr>
                <w:rFonts w:ascii="Times New Roman" w:hAnsi="Times New Roman"/>
                <w:sz w:val="24"/>
                <w:szCs w:val="24"/>
              </w:rPr>
              <w:t>И.А. Гошко,</w:t>
            </w:r>
          </w:p>
          <w:p w:rsidR="0038070F" w:rsidRPr="00C34D31" w:rsidRDefault="0038070F" w:rsidP="003807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ст. преподаватель</w:t>
            </w:r>
          </w:p>
          <w:p w:rsidR="00C34D31" w:rsidRPr="00C34D31" w:rsidRDefault="00C34D31" w:rsidP="00C34D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31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31" w:rsidRPr="00C34D31" w:rsidRDefault="00C34D31" w:rsidP="00C34D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31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31" w:rsidRPr="00C34D31" w:rsidRDefault="00C34D31" w:rsidP="00C34D3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94530">
              <w:rPr>
                <w:rFonts w:ascii="Times New Roman" w:hAnsi="Times New Roman"/>
                <w:sz w:val="20"/>
                <w:szCs w:val="28"/>
              </w:rPr>
              <w:t>Программа направлена на повышение профессиональной компетентности педагогов в использовании информационно-коммуникативных технологий в образовательном процессе.</w:t>
            </w:r>
          </w:p>
        </w:tc>
      </w:tr>
      <w:tr w:rsidR="00C34D31" w:rsidRPr="00C34D31" w:rsidTr="00CC4E32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C34D31" w:rsidRPr="002D7AC1" w:rsidRDefault="00C34D31" w:rsidP="00CC4E32">
            <w:pPr>
              <w:keepNext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4D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Предметно-методичес</w:t>
            </w:r>
            <w:bookmarkStart w:id="0" w:name="_GoBack"/>
            <w:bookmarkEnd w:id="0"/>
            <w:r w:rsidRPr="00C34D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кая профессиональная деятельность</w:t>
            </w:r>
          </w:p>
        </w:tc>
      </w:tr>
      <w:tr w:rsidR="005560D0" w:rsidRPr="00C34D31" w:rsidTr="005560D0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31" w:rsidRPr="005374EE" w:rsidRDefault="00C34D31" w:rsidP="00C34D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4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31" w:rsidRPr="00C34D31" w:rsidRDefault="00C34D31" w:rsidP="00C34D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D31">
              <w:rPr>
                <w:rFonts w:ascii="Times New Roman" w:hAnsi="Times New Roman"/>
                <w:sz w:val="24"/>
                <w:szCs w:val="24"/>
              </w:rPr>
              <w:t>Актуальные аспекты деятельности педагога-психолога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31" w:rsidRPr="00C34D31" w:rsidRDefault="00C34D31" w:rsidP="00C34D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3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31" w:rsidRPr="00C34D31" w:rsidRDefault="00C34D31" w:rsidP="00CE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31">
              <w:rPr>
                <w:rFonts w:ascii="Times New Roman" w:hAnsi="Times New Roman"/>
                <w:sz w:val="24"/>
                <w:szCs w:val="24"/>
              </w:rPr>
              <w:t xml:space="preserve">Кафедра педагогического менеджмента и </w:t>
            </w:r>
            <w:r w:rsidR="00CE175C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31" w:rsidRPr="00C34D31" w:rsidRDefault="00C34D31" w:rsidP="00C34D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31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31" w:rsidRPr="00C34D31" w:rsidRDefault="00C34D31" w:rsidP="00C34D3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34D31">
              <w:rPr>
                <w:rFonts w:ascii="Times New Roman" w:hAnsi="Times New Roman"/>
                <w:sz w:val="18"/>
                <w:szCs w:val="18"/>
              </w:rPr>
              <w:t>В программе: эффективные подходы к организации деятельности педагога-психолога в организации образования, оформление основной документации педагога-психолога, психолого-педагогическое сопровождение профессионального самоопределения обучающихся, сопровождение итоговой аттестации учащихся, сопровождение учащихся, склонных к рискованному поведению, коррекция эмоционального выгорания педагогов.</w:t>
            </w:r>
          </w:p>
        </w:tc>
      </w:tr>
      <w:tr w:rsidR="005560D0" w:rsidRPr="00C34D31" w:rsidTr="005560D0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31" w:rsidRPr="005374EE" w:rsidRDefault="00CC4E32" w:rsidP="00C34D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31" w:rsidRPr="00C34D31" w:rsidRDefault="00C34D31" w:rsidP="00C34D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D31">
              <w:rPr>
                <w:rFonts w:ascii="Times New Roman" w:hAnsi="Times New Roman"/>
                <w:sz w:val="24"/>
                <w:szCs w:val="24"/>
              </w:rPr>
              <w:t>Профилактика негативных проявлений среди обучающихся образовательных организаций в современных условиях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31" w:rsidRPr="00C34D31" w:rsidRDefault="00C34D31" w:rsidP="00C34D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3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31" w:rsidRPr="00C34D31" w:rsidRDefault="00C34D31" w:rsidP="00CE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31">
              <w:rPr>
                <w:rFonts w:ascii="Times New Roman" w:hAnsi="Times New Roman"/>
                <w:sz w:val="24"/>
                <w:szCs w:val="24"/>
              </w:rPr>
              <w:t xml:space="preserve">Кафедра педагогического менеджмента и </w:t>
            </w:r>
            <w:r w:rsidR="00CE175C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31" w:rsidRPr="00C34D31" w:rsidRDefault="00C34D31" w:rsidP="00C34D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31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31" w:rsidRPr="00C34D31" w:rsidRDefault="00C34D31" w:rsidP="00C34D31">
            <w:pPr>
              <w:jc w:val="both"/>
              <w:rPr>
                <w:sz w:val="18"/>
                <w:szCs w:val="18"/>
              </w:rPr>
            </w:pPr>
            <w:r w:rsidRPr="00594530">
              <w:rPr>
                <w:rFonts w:ascii="Times New Roman" w:hAnsi="Times New Roman"/>
                <w:sz w:val="20"/>
                <w:szCs w:val="18"/>
              </w:rPr>
              <w:t xml:space="preserve">В программе: </w:t>
            </w:r>
            <w:r w:rsidRPr="00594530">
              <w:rPr>
                <w:rFonts w:ascii="TimesNewRomanPS-BoldMT" w:eastAsia="Times New Roman" w:hAnsi="TimesNewRomanPS-BoldMT"/>
                <w:bCs/>
                <w:color w:val="000000"/>
                <w:sz w:val="20"/>
                <w:szCs w:val="18"/>
                <w:lang w:eastAsia="ru-RU"/>
              </w:rPr>
              <w:t xml:space="preserve">Индивидуальное сопровождение ребёнка с использованием </w:t>
            </w:r>
            <w:proofErr w:type="spellStart"/>
            <w:r w:rsidRPr="00594530">
              <w:rPr>
                <w:rFonts w:ascii="TimesNewRomanPS-BoldMT" w:eastAsia="Times New Roman" w:hAnsi="TimesNewRomanPS-BoldMT"/>
                <w:bCs/>
                <w:color w:val="000000"/>
                <w:sz w:val="20"/>
                <w:szCs w:val="18"/>
                <w:lang w:eastAsia="ru-RU"/>
              </w:rPr>
              <w:t>внутришкольного</w:t>
            </w:r>
            <w:proofErr w:type="spellEnd"/>
            <w:r w:rsidR="009C2F48" w:rsidRPr="00594530">
              <w:rPr>
                <w:rFonts w:asciiTheme="minorHAnsi" w:eastAsia="Times New Roman" w:hAnsiTheme="minorHAnsi"/>
                <w:bCs/>
                <w:color w:val="000000"/>
                <w:sz w:val="20"/>
                <w:szCs w:val="18"/>
                <w:lang w:eastAsia="ru-RU"/>
              </w:rPr>
              <w:t xml:space="preserve"> </w:t>
            </w:r>
            <w:r w:rsidRPr="00594530">
              <w:rPr>
                <w:rFonts w:ascii="TimesNewRomanPS-BoldMT" w:eastAsia="Times New Roman" w:hAnsi="TimesNewRomanPS-BoldMT"/>
                <w:bCs/>
                <w:color w:val="000000"/>
                <w:sz w:val="20"/>
                <w:szCs w:val="18"/>
                <w:lang w:eastAsia="ru-RU"/>
              </w:rPr>
              <w:t>совета как ресурса профилактики. Использование технологий и приёмов в профилактике негативных проявлений среди обучающихся</w:t>
            </w:r>
            <w:r w:rsidRPr="00594530">
              <w:rPr>
                <w:rFonts w:eastAsia="Times New Roman"/>
                <w:bCs/>
                <w:color w:val="000000"/>
                <w:sz w:val="20"/>
                <w:szCs w:val="18"/>
                <w:lang w:eastAsia="ru-RU"/>
              </w:rPr>
              <w:t>.</w:t>
            </w:r>
          </w:p>
        </w:tc>
      </w:tr>
      <w:tr w:rsidR="00CC4E32" w:rsidRPr="00C34D31" w:rsidTr="005560D0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5374EE" w:rsidRDefault="00CC4E32" w:rsidP="00A86C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4EE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450915" w:rsidRDefault="00CC4E32" w:rsidP="0095067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психологической безопасности образовательной среды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C34D31" w:rsidRDefault="00CC4E32" w:rsidP="007D3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3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C34D31" w:rsidRDefault="00CC4E32" w:rsidP="00C34D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 xml:space="preserve">Кафедра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педагогического менеджмента и </w:t>
            </w:r>
            <w:r w:rsidRPr="00057B5C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C34D31" w:rsidRDefault="00CC4E32" w:rsidP="007D3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31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C174B2" w:rsidRDefault="00CC4E32" w:rsidP="0039593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C174B2"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  <w:t>В программе:</w:t>
            </w:r>
            <w:r w:rsidRPr="00C174B2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о проблемах психологической безопасности в образовании, методы диагностики эмоциональных нарушений в коллективе и психологическим технологиям работы с неприязнью и нетерпимостью в вопросах межэтнического, межкультурного и межрелигиозного взаимодействия, создание образовательной среды, удовлетворяющей потребностям ее участников в доверительных отношениях для формирования и развития личности обучающихся, а также для бесконфликтных педагогических коммуникаций.</w:t>
            </w:r>
          </w:p>
        </w:tc>
      </w:tr>
      <w:tr w:rsidR="00CC4E32" w:rsidRPr="00C34D31" w:rsidTr="005560D0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CC4E32" w:rsidRDefault="00CC4E32" w:rsidP="00A86C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E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450915" w:rsidRDefault="00CC4E32" w:rsidP="00450915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CC4E32" w:rsidRDefault="00CC4E32" w:rsidP="00CB0E57">
            <w:p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и коррекция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девиантного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поведения у детей и подростков 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C34D31" w:rsidRDefault="00CC4E32" w:rsidP="007D3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3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C34D31" w:rsidRDefault="00CC4E32" w:rsidP="00C34D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 xml:space="preserve">Кафедра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педагогического менеджмента и </w:t>
            </w:r>
            <w:r w:rsidRPr="00057B5C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C34D31" w:rsidRDefault="00CC4E32" w:rsidP="007D3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31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8400DD" w:rsidRDefault="00CC4E32" w:rsidP="0039593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</w:pPr>
            <w:r w:rsidRPr="008400DD">
              <w:rPr>
                <w:rFonts w:ascii="Times New Roman" w:eastAsia="Times New Roman" w:hAnsi="Times New Roman"/>
                <w:sz w:val="20"/>
                <w:szCs w:val="18"/>
                <w:lang w:eastAsia="ru-RU" w:bidi="ru-RU"/>
              </w:rPr>
              <w:t xml:space="preserve">В программе: </w:t>
            </w:r>
            <w:r w:rsidRPr="008400DD">
              <w:rPr>
                <w:rStyle w:val="a4"/>
                <w:rFonts w:ascii="Times New Roman" w:hAnsi="Times New Roman"/>
                <w:b w:val="0"/>
                <w:sz w:val="20"/>
                <w:szCs w:val="18"/>
                <w:shd w:val="clear" w:color="auto" w:fill="FFFFFF"/>
              </w:rPr>
              <w:t xml:space="preserve">диагностические процедуры в определении </w:t>
            </w:r>
            <w:proofErr w:type="spellStart"/>
            <w:r w:rsidRPr="008400DD">
              <w:rPr>
                <w:rStyle w:val="a4"/>
                <w:rFonts w:ascii="Times New Roman" w:hAnsi="Times New Roman"/>
                <w:b w:val="0"/>
                <w:sz w:val="20"/>
                <w:szCs w:val="18"/>
                <w:shd w:val="clear" w:color="auto" w:fill="FFFFFF"/>
              </w:rPr>
              <w:t>девиантного</w:t>
            </w:r>
            <w:proofErr w:type="spellEnd"/>
            <w:r w:rsidRPr="008400DD">
              <w:rPr>
                <w:rStyle w:val="a4"/>
                <w:rFonts w:ascii="Times New Roman" w:hAnsi="Times New Roman"/>
                <w:b w:val="0"/>
                <w:sz w:val="20"/>
                <w:szCs w:val="18"/>
                <w:shd w:val="clear" w:color="auto" w:fill="FFFFFF"/>
              </w:rPr>
              <w:t xml:space="preserve"> поведения, Психолого-педагогическое и социальное воздействие на отклоняющееся поведение личности, Социальный контроль за </w:t>
            </w:r>
            <w:proofErr w:type="spellStart"/>
            <w:r w:rsidRPr="008400DD">
              <w:rPr>
                <w:rStyle w:val="a4"/>
                <w:rFonts w:ascii="Times New Roman" w:hAnsi="Times New Roman"/>
                <w:b w:val="0"/>
                <w:sz w:val="20"/>
                <w:szCs w:val="18"/>
                <w:shd w:val="clear" w:color="auto" w:fill="FFFFFF"/>
              </w:rPr>
              <w:t>девиантным</w:t>
            </w:r>
            <w:proofErr w:type="spellEnd"/>
            <w:r w:rsidRPr="008400DD">
              <w:rPr>
                <w:rStyle w:val="a4"/>
                <w:rFonts w:ascii="Times New Roman" w:hAnsi="Times New Roman"/>
                <w:b w:val="0"/>
                <w:sz w:val="20"/>
                <w:szCs w:val="18"/>
                <w:shd w:val="clear" w:color="auto" w:fill="FFFFFF"/>
              </w:rPr>
              <w:t xml:space="preserve"> поведением.</w:t>
            </w:r>
          </w:p>
        </w:tc>
      </w:tr>
      <w:tr w:rsidR="00CC4E32" w:rsidRPr="00C34D31" w:rsidTr="005560D0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CC4E32" w:rsidRDefault="00CC4E32" w:rsidP="00A86C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E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Default="00CC4E32" w:rsidP="0045091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Психологическая помощь в кризисных ситуациях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C34D31" w:rsidRDefault="00CC4E32" w:rsidP="007D3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3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C34D31" w:rsidRDefault="00CC4E32" w:rsidP="00C34D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 xml:space="preserve">Кафедра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педагогического менеджмента и </w:t>
            </w:r>
            <w:r w:rsidRPr="00057B5C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C34D31" w:rsidRDefault="00CC4E32" w:rsidP="00C34D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C174B2" w:rsidRDefault="00CC4E32" w:rsidP="0039593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</w:pPr>
            <w:r w:rsidRPr="00594530">
              <w:rPr>
                <w:rFonts w:ascii="Times New Roman" w:eastAsia="Times New Roman" w:hAnsi="Times New Roman"/>
                <w:sz w:val="20"/>
                <w:szCs w:val="18"/>
                <w:lang w:eastAsia="ru-RU" w:bidi="ru-RU"/>
              </w:rPr>
              <w:t xml:space="preserve">В программе: </w:t>
            </w:r>
            <w:r w:rsidRPr="00594530">
              <w:rPr>
                <w:rFonts w:ascii="Times New Roman" w:hAnsi="Times New Roman"/>
                <w:color w:val="000000"/>
                <w:sz w:val="20"/>
                <w:szCs w:val="18"/>
              </w:rPr>
              <w:t>психология кризисных состояний, кризисная психотерапия, техники кризисной терапии</w:t>
            </w:r>
            <w:r>
              <w:rPr>
                <w:rFonts w:ascii="Times New Roman" w:hAnsi="Times New Roman"/>
                <w:color w:val="000000"/>
                <w:sz w:val="20"/>
                <w:szCs w:val="18"/>
              </w:rPr>
              <w:t>.</w:t>
            </w:r>
          </w:p>
        </w:tc>
      </w:tr>
      <w:tr w:rsidR="00CC4E32" w:rsidRPr="00C34D31" w:rsidTr="005560D0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CC4E32" w:rsidRDefault="00CC4E32" w:rsidP="00A86C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E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D8188A" w:rsidRDefault="00CC4E32" w:rsidP="00450915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450915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>!!!НОВИНКА!!!</w:t>
            </w:r>
          </w:p>
          <w:p w:rsidR="00CC4E32" w:rsidRDefault="00CC4E32" w:rsidP="00450915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Искусство коммуникации. Психологическое влияние.</w:t>
            </w:r>
          </w:p>
          <w:p w:rsidR="00CC4E32" w:rsidRDefault="00CC4E32" w:rsidP="00450915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C34D31" w:rsidRDefault="00CC4E32" w:rsidP="007D3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057B5C" w:rsidRDefault="00CC4E32" w:rsidP="00C34D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 xml:space="preserve">Кафедра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педагогического менеджмента и </w:t>
            </w:r>
            <w:r w:rsidRPr="00057B5C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Default="00CC4E32" w:rsidP="00C34D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594530" w:rsidRDefault="00CC4E32" w:rsidP="008400D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0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0"/>
                <w:szCs w:val="18"/>
                <w:lang w:eastAsia="ru-RU" w:bidi="ru-RU"/>
              </w:rPr>
              <w:t xml:space="preserve">Программа обучения навыкам убедительного выступления, приемам психологического воздействия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18"/>
                <w:lang w:eastAsia="ru-RU" w:bidi="ru-RU"/>
              </w:rPr>
              <w:t>саморегуляции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18"/>
                <w:lang w:eastAsia="ru-RU" w:bidi="ru-RU"/>
              </w:rPr>
              <w:t xml:space="preserve">. Эффектная презентация. Работа с информацией, искусство убеждения. </w:t>
            </w:r>
          </w:p>
        </w:tc>
      </w:tr>
      <w:tr w:rsidR="00CC4E32" w:rsidRPr="00C34D31" w:rsidTr="005560D0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CC4E32" w:rsidRDefault="00CC4E32" w:rsidP="00A86C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E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450915" w:rsidRDefault="00CC4E32" w:rsidP="00D8188A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450915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>!!!НОВИНКА!!!</w:t>
            </w:r>
          </w:p>
          <w:p w:rsidR="00CC4E32" w:rsidRDefault="00CC4E32" w:rsidP="00450915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Развитие эмоционального интеллекта у обучающихся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C34D31" w:rsidRDefault="00CC4E32" w:rsidP="007D3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057B5C" w:rsidRDefault="00CC4E32" w:rsidP="00C34D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5C">
              <w:rPr>
                <w:rFonts w:ascii="Times New Roman" w:hAnsi="Times New Roman"/>
                <w:sz w:val="24"/>
                <w:szCs w:val="24"/>
              </w:rPr>
              <w:t xml:space="preserve">Кафедра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педагогического менеджмента и </w:t>
            </w:r>
            <w:r w:rsidRPr="00057B5C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Default="00CC4E32" w:rsidP="00C34D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E32" w:rsidRPr="008400DD" w:rsidRDefault="00CC4E32" w:rsidP="009310EB">
            <w:pPr>
              <w:widowControl w:val="0"/>
              <w:autoSpaceDE w:val="0"/>
              <w:autoSpaceDN w:val="0"/>
              <w:ind w:left="19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8400DD">
              <w:rPr>
                <w:rFonts w:ascii="Times New Roman" w:hAnsi="Times New Roman"/>
                <w:color w:val="1B191B"/>
                <w:sz w:val="20"/>
                <w:szCs w:val="20"/>
                <w:shd w:val="clear" w:color="auto" w:fill="FFFFFF"/>
              </w:rPr>
              <w:t xml:space="preserve">В программе: </w:t>
            </w:r>
            <w:proofErr w:type="spellStart"/>
            <w:r w:rsidRPr="008400DD">
              <w:rPr>
                <w:rFonts w:ascii="Times New Roman" w:hAnsi="Times New Roman"/>
                <w:color w:val="1B191B"/>
                <w:sz w:val="20"/>
                <w:szCs w:val="20"/>
                <w:shd w:val="clear" w:color="auto" w:fill="FFFFFF"/>
              </w:rPr>
              <w:t>знакомление</w:t>
            </w:r>
            <w:proofErr w:type="spellEnd"/>
            <w:r w:rsidRPr="008400DD">
              <w:rPr>
                <w:rFonts w:ascii="Times New Roman" w:hAnsi="Times New Roman"/>
                <w:color w:val="1B191B"/>
                <w:sz w:val="20"/>
                <w:szCs w:val="20"/>
                <w:shd w:val="clear" w:color="auto" w:fill="FFFFFF"/>
              </w:rPr>
              <w:t xml:space="preserve"> слушателей с основами теоретических знаний об эмоциональном интеллекте для современных педагогов, а также сформировать новую компетенцию (эмоциональный интеллект), необходимую для профессиональной деятельности педагога-психолога в современных организациях, и повысить профессиональный уровень в рамках имеющейся квалификации.</w:t>
            </w:r>
            <w:r w:rsidRPr="008400DD">
              <w:rPr>
                <w:rFonts w:ascii="Times New Roman" w:eastAsia="Times New Roman" w:hAnsi="Times New Roman"/>
                <w:color w:val="8D8D8D"/>
                <w:sz w:val="20"/>
                <w:szCs w:val="20"/>
                <w:lang w:eastAsia="ru-RU"/>
              </w:rPr>
              <w:t xml:space="preserve"> </w:t>
            </w:r>
          </w:p>
          <w:p w:rsidR="00CC4E32" w:rsidRPr="00594530" w:rsidRDefault="00CC4E32" w:rsidP="008400DD">
            <w:pPr>
              <w:widowControl w:val="0"/>
              <w:tabs>
                <w:tab w:val="num" w:pos="19"/>
              </w:tabs>
              <w:autoSpaceDE w:val="0"/>
              <w:autoSpaceDN w:val="0"/>
              <w:ind w:left="19"/>
              <w:jc w:val="both"/>
              <w:rPr>
                <w:rFonts w:ascii="Times New Roman" w:eastAsia="Times New Roman" w:hAnsi="Times New Roman"/>
                <w:sz w:val="20"/>
                <w:szCs w:val="18"/>
                <w:lang w:eastAsia="ru-RU" w:bidi="ru-RU"/>
              </w:rPr>
            </w:pPr>
            <w:r w:rsidRPr="008400D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Формирование эффективного взаимодействия с людьми, построение отношений; управление эмоциональным состоянием.</w:t>
            </w:r>
          </w:p>
        </w:tc>
      </w:tr>
    </w:tbl>
    <w:p w:rsidR="00450915" w:rsidRDefault="00450915"/>
    <w:sectPr w:rsidR="00450915" w:rsidSect="00CC4E32">
      <w:footerReference w:type="default" r:id="rId9"/>
      <w:pgSz w:w="16838" w:h="11906" w:orient="landscape" w:code="9"/>
      <w:pgMar w:top="567" w:right="851" w:bottom="851" w:left="851" w:header="709" w:footer="1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0EF" w:rsidRDefault="002E50EF" w:rsidP="00290182">
      <w:pPr>
        <w:spacing w:after="0" w:line="240" w:lineRule="auto"/>
      </w:pPr>
      <w:r>
        <w:separator/>
      </w:r>
    </w:p>
  </w:endnote>
  <w:endnote w:type="continuationSeparator" w:id="0">
    <w:p w:rsidR="002E50EF" w:rsidRDefault="002E50EF" w:rsidP="00290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4828515"/>
      <w:docPartObj>
        <w:docPartGallery w:val="Page Numbers (Bottom of Page)"/>
        <w:docPartUnique/>
      </w:docPartObj>
    </w:sdtPr>
    <w:sdtEndPr/>
    <w:sdtContent>
      <w:p w:rsidR="00290182" w:rsidRDefault="00B2046F" w:rsidP="00290182">
        <w:pPr>
          <w:pStyle w:val="a7"/>
          <w:ind w:right="-94"/>
          <w:jc w:val="right"/>
        </w:pPr>
        <w:r>
          <w:fldChar w:fldCharType="begin"/>
        </w:r>
        <w:r w:rsidR="00290182">
          <w:instrText>PAGE   \* MERGEFORMAT</w:instrText>
        </w:r>
        <w:r>
          <w:fldChar w:fldCharType="separate"/>
        </w:r>
        <w:r w:rsidR="00CC4E32">
          <w:rPr>
            <w:noProof/>
          </w:rPr>
          <w:t>1</w:t>
        </w:r>
        <w:r>
          <w:fldChar w:fldCharType="end"/>
        </w:r>
      </w:p>
    </w:sdtContent>
  </w:sdt>
  <w:p w:rsidR="00290182" w:rsidRDefault="0029018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0EF" w:rsidRDefault="002E50EF" w:rsidP="00290182">
      <w:pPr>
        <w:spacing w:after="0" w:line="240" w:lineRule="auto"/>
      </w:pPr>
      <w:r>
        <w:separator/>
      </w:r>
    </w:p>
  </w:footnote>
  <w:footnote w:type="continuationSeparator" w:id="0">
    <w:p w:rsidR="002E50EF" w:rsidRDefault="002E50EF" w:rsidP="002901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52780D"/>
    <w:multiLevelType w:val="multilevel"/>
    <w:tmpl w:val="B09CC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5255"/>
    <w:rsid w:val="0002785A"/>
    <w:rsid w:val="00085255"/>
    <w:rsid w:val="00112DC6"/>
    <w:rsid w:val="001303B2"/>
    <w:rsid w:val="00283D7F"/>
    <w:rsid w:val="00290182"/>
    <w:rsid w:val="002A0726"/>
    <w:rsid w:val="002C2B87"/>
    <w:rsid w:val="002D6CC3"/>
    <w:rsid w:val="002D7AC1"/>
    <w:rsid w:val="002E50EF"/>
    <w:rsid w:val="00377053"/>
    <w:rsid w:val="0038070F"/>
    <w:rsid w:val="0039593C"/>
    <w:rsid w:val="003C2355"/>
    <w:rsid w:val="0043468F"/>
    <w:rsid w:val="00450915"/>
    <w:rsid w:val="004E1336"/>
    <w:rsid w:val="005374EE"/>
    <w:rsid w:val="00542E55"/>
    <w:rsid w:val="005560D0"/>
    <w:rsid w:val="00594530"/>
    <w:rsid w:val="007523FE"/>
    <w:rsid w:val="007F55EA"/>
    <w:rsid w:val="008400DD"/>
    <w:rsid w:val="00925ED5"/>
    <w:rsid w:val="00926C12"/>
    <w:rsid w:val="009310EB"/>
    <w:rsid w:val="00950676"/>
    <w:rsid w:val="00954404"/>
    <w:rsid w:val="009C2F48"/>
    <w:rsid w:val="009D1B1B"/>
    <w:rsid w:val="00A01864"/>
    <w:rsid w:val="00A70B92"/>
    <w:rsid w:val="00AE002B"/>
    <w:rsid w:val="00B2046F"/>
    <w:rsid w:val="00BD50D7"/>
    <w:rsid w:val="00BF4C5B"/>
    <w:rsid w:val="00C05018"/>
    <w:rsid w:val="00C174B2"/>
    <w:rsid w:val="00C34D31"/>
    <w:rsid w:val="00C46798"/>
    <w:rsid w:val="00CB0E57"/>
    <w:rsid w:val="00CC4E32"/>
    <w:rsid w:val="00CE175C"/>
    <w:rsid w:val="00D50309"/>
    <w:rsid w:val="00D53489"/>
    <w:rsid w:val="00D8188A"/>
    <w:rsid w:val="00DC4337"/>
    <w:rsid w:val="00DD4107"/>
    <w:rsid w:val="00DE7E0E"/>
    <w:rsid w:val="00E774B1"/>
    <w:rsid w:val="00F072BB"/>
    <w:rsid w:val="00F41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D3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450915"/>
    <w:rPr>
      <w:b/>
      <w:bCs/>
    </w:rPr>
  </w:style>
  <w:style w:type="paragraph" w:styleId="a5">
    <w:name w:val="header"/>
    <w:basedOn w:val="a"/>
    <w:link w:val="a6"/>
    <w:uiPriority w:val="99"/>
    <w:unhideWhenUsed/>
    <w:rsid w:val="00290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0182"/>
  </w:style>
  <w:style w:type="paragraph" w:styleId="a7">
    <w:name w:val="footer"/>
    <w:basedOn w:val="a"/>
    <w:link w:val="a8"/>
    <w:uiPriority w:val="99"/>
    <w:unhideWhenUsed/>
    <w:rsid w:val="00290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01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2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83C91-3498-44A5-8B54-B482C24B8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Грызовская </cp:lastModifiedBy>
  <cp:revision>37</cp:revision>
  <dcterms:created xsi:type="dcterms:W3CDTF">2022-11-24T09:35:00Z</dcterms:created>
  <dcterms:modified xsi:type="dcterms:W3CDTF">2024-05-24T07:09:00Z</dcterms:modified>
</cp:coreProperties>
</file>